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0E" w:rsidRPr="00CF2BC6" w:rsidRDefault="00CF2BC6" w:rsidP="00CF2BC6">
      <w:pPr>
        <w:jc w:val="center"/>
        <w:rPr>
          <w:b/>
          <w:color w:val="FF0000"/>
          <w:sz w:val="40"/>
          <w:szCs w:val="40"/>
          <w:u w:val="single"/>
        </w:rPr>
      </w:pPr>
      <w:r w:rsidRPr="00CF2BC6">
        <w:rPr>
          <w:b/>
          <w:color w:val="FF0000"/>
          <w:sz w:val="40"/>
          <w:szCs w:val="40"/>
          <w:highlight w:val="yellow"/>
          <w:u w:val="single"/>
        </w:rPr>
        <w:t>En raison de l’épidémie de coronavirus et par précaution, toutes les manifestations du club sont suspendues.</w:t>
      </w:r>
      <w:bookmarkStart w:id="0" w:name="_GoBack"/>
      <w:bookmarkEnd w:id="0"/>
    </w:p>
    <w:sectPr w:rsidR="0017760E" w:rsidRPr="00CF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6"/>
    <w:rsid w:val="0017760E"/>
    <w:rsid w:val="00C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2020-03-14T18:19:00Z</dcterms:created>
  <dcterms:modified xsi:type="dcterms:W3CDTF">2020-03-14T18:23:00Z</dcterms:modified>
</cp:coreProperties>
</file>